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center"/>
        <w:tblLook w:val="04A0" w:firstRow="1" w:lastRow="0" w:firstColumn="1" w:lastColumn="0" w:noHBand="0" w:noVBand="1"/>
      </w:tblPr>
      <w:tblGrid>
        <w:gridCol w:w="7757"/>
        <w:gridCol w:w="6924"/>
      </w:tblGrid>
      <w:tr w:rsidR="005318DC" w:rsidTr="00F3498D">
        <w:trPr>
          <w:trHeight w:val="367"/>
          <w:jc w:val="center"/>
        </w:trPr>
        <w:tc>
          <w:tcPr>
            <w:tcW w:w="7757" w:type="dxa"/>
          </w:tcPr>
          <w:p w:rsidR="005318DC" w:rsidRDefault="005318DC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924" w:type="dxa"/>
          </w:tcPr>
          <w:p w:rsidR="005318DC" w:rsidRDefault="005318D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Додаток  4</w:t>
            </w:r>
          </w:p>
          <w:p w:rsidR="005318DC" w:rsidRDefault="005318DC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 Порядку розроблення міських цільових програм, моніторингу та звітності про їх виконання</w:t>
            </w:r>
          </w:p>
          <w:p w:rsidR="00950602" w:rsidRDefault="00950602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318DC" w:rsidRDefault="005318DC" w:rsidP="005318D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</w:t>
      </w:r>
      <w:r w:rsidR="00DA508D">
        <w:rPr>
          <w:rFonts w:ascii="Times New Roman" w:hAnsi="Times New Roman" w:cs="Times New Roman"/>
          <w:bCs w:val="0"/>
          <w:sz w:val="28"/>
          <w:szCs w:val="28"/>
        </w:rPr>
        <w:t>станом на 01.01.2020 р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5318DC" w:rsidTr="00792D52">
        <w:trPr>
          <w:cantSplit/>
          <w:trHeight w:val="293"/>
        </w:trPr>
        <w:tc>
          <w:tcPr>
            <w:tcW w:w="739" w:type="dxa"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</w:tcPr>
          <w:p w:rsidR="005318DC" w:rsidRDefault="005318DC" w:rsidP="00F3498D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5318DC" w:rsidRDefault="005318DC">
            <w:pPr>
              <w:spacing w:line="256" w:lineRule="auto"/>
              <w:jc w:val="righ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53" w:type="dxa"/>
          </w:tcPr>
          <w:p w:rsidR="00950602" w:rsidRPr="00950602" w:rsidRDefault="00792D52" w:rsidP="00792D52">
            <w:pPr>
              <w:spacing w:line="256" w:lineRule="auto"/>
              <w:rPr>
                <w:b/>
                <w:sz w:val="28"/>
                <w:szCs w:val="28"/>
                <w:u w:val="single"/>
                <w:lang w:val="ru-RU"/>
              </w:rPr>
            </w:pPr>
            <w:r w:rsidRPr="00950602">
              <w:rPr>
                <w:b/>
                <w:sz w:val="28"/>
                <w:szCs w:val="28"/>
                <w:u w:val="single"/>
                <w:lang w:val="ru-RU"/>
              </w:rPr>
              <w:t>Міська  програма 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на строкову військову службу та військову службу за контрактом, зборів особового складу роти охорони та батальйону ТрО м. Ніжина у 2019-2020 роках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53"/>
            </w:tblGrid>
            <w:tr w:rsidR="00950602" w:rsidRPr="00950602" w:rsidTr="001A3FCA">
              <w:trPr>
                <w:cantSplit/>
                <w:trHeight w:val="293"/>
              </w:trPr>
              <w:tc>
                <w:tcPr>
                  <w:tcW w:w="8953" w:type="dxa"/>
                  <w:hideMark/>
                </w:tcPr>
                <w:p w:rsidR="00950602" w:rsidRPr="00950602" w:rsidRDefault="00950602" w:rsidP="00950602">
                  <w:pPr>
                    <w:shd w:val="clear" w:color="auto" w:fill="FFFFFF"/>
                    <w:spacing w:line="317" w:lineRule="exact"/>
                    <w:ind w:right="-55"/>
                    <w:rPr>
                      <w:sz w:val="28"/>
                      <w:szCs w:val="28"/>
                    </w:rPr>
                  </w:pPr>
                  <w:r w:rsidRPr="00950602">
                    <w:rPr>
                      <w:sz w:val="28"/>
                      <w:szCs w:val="28"/>
                      <w:u w:val="single"/>
                      <w:lang w:val="ru-RU"/>
                    </w:rPr>
                    <w:t xml:space="preserve">затверджена рішенням Ніжинської міської ради </w:t>
                  </w:r>
                  <w:r w:rsidRPr="00950602">
                    <w:rPr>
                      <w:color w:val="00000A"/>
                      <w:sz w:val="28"/>
                      <w:szCs w:val="28"/>
                      <w:u w:val="single"/>
                      <w:lang w:val="en-US"/>
                    </w:rPr>
                    <w:t>VII</w:t>
                  </w:r>
                  <w:r w:rsidRPr="00950602">
                    <w:rPr>
                      <w:color w:val="00000A"/>
                      <w:sz w:val="28"/>
                      <w:szCs w:val="28"/>
                      <w:u w:val="single"/>
                      <w:lang w:val="ru-RU"/>
                    </w:rPr>
                    <w:t xml:space="preserve"> скликання</w:t>
                  </w:r>
                  <w:r w:rsidRPr="00950602">
                    <w:rPr>
                      <w:sz w:val="28"/>
                      <w:szCs w:val="28"/>
                      <w:u w:val="single"/>
                      <w:lang w:val="ru-RU"/>
                    </w:rPr>
                    <w:t xml:space="preserve"> </w:t>
                  </w:r>
                  <w:r w:rsidRPr="00950602">
                    <w:rPr>
                      <w:color w:val="00000A"/>
                      <w:sz w:val="28"/>
                      <w:szCs w:val="28"/>
                      <w:u w:val="single"/>
                      <w:lang w:val="ru-RU"/>
                    </w:rPr>
                    <w:t xml:space="preserve"> № 6-50/2019 від  16 січня 2019 р, зі змінами, внесеними рішеннями Ніжинської міської ради: №6-52/2019  від 27.02.2019 року, №3-58/2019 від 07.08.2019, №4-62/2019 від 23.10.19, №3-63/2019 від 27.11.19 </w:t>
                  </w:r>
                </w:p>
              </w:tc>
            </w:tr>
            <w:tr w:rsidR="00950602" w:rsidTr="001A3FCA">
              <w:trPr>
                <w:cantSplit/>
                <w:trHeight w:val="293"/>
              </w:trPr>
              <w:tc>
                <w:tcPr>
                  <w:tcW w:w="8953" w:type="dxa"/>
                  <w:hideMark/>
                </w:tcPr>
                <w:p w:rsidR="00950602" w:rsidRDefault="00950602" w:rsidP="00950602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найменування</w:t>
                  </w:r>
                  <w:r>
                    <w:rPr>
                      <w:snapToGrid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програми</w:t>
                  </w:r>
                  <w:r>
                    <w:rPr>
                      <w:snapToGrid w:val="0"/>
                      <w:sz w:val="20"/>
                      <w:szCs w:val="20"/>
                      <w:lang w:val="ru-RU"/>
                    </w:rPr>
                    <w:t xml:space="preserve">, дата </w:t>
                  </w: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і</w:t>
                  </w:r>
                  <w:r>
                    <w:rPr>
                      <w:snapToGrid w:val="0"/>
                      <w:sz w:val="20"/>
                      <w:szCs w:val="20"/>
                      <w:lang w:val="ru-RU"/>
                    </w:rPr>
                    <w:t xml:space="preserve"> номер </w:t>
                  </w:r>
                  <w:r>
                    <w:rPr>
                      <w:rStyle w:val="grame"/>
                      <w:snapToGrid w:val="0"/>
                      <w:sz w:val="20"/>
                      <w:szCs w:val="20"/>
                      <w:lang w:val="ru-RU"/>
                    </w:rPr>
                    <w:t>р</w:t>
                  </w: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ішення</w:t>
                  </w:r>
                  <w:r>
                    <w:rPr>
                      <w:snapToGrid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міської</w:t>
                  </w:r>
                  <w:r>
                    <w:rPr>
                      <w:snapToGrid w:val="0"/>
                      <w:sz w:val="20"/>
                      <w:szCs w:val="20"/>
                      <w:lang w:val="ru-RU"/>
                    </w:rPr>
                    <w:t xml:space="preserve"> ради про </w:t>
                  </w: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її</w:t>
                  </w:r>
                  <w:r>
                    <w:rPr>
                      <w:snapToGrid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Style w:val="spelle"/>
                      <w:snapToGrid w:val="0"/>
                      <w:sz w:val="20"/>
                      <w:szCs w:val="20"/>
                      <w:lang w:val="ru-RU"/>
                    </w:rPr>
                    <w:t>затвердження</w:t>
                  </w:r>
                </w:p>
              </w:tc>
            </w:tr>
          </w:tbl>
          <w:p w:rsidR="00792D52" w:rsidRDefault="00792D52" w:rsidP="00792D52">
            <w:pPr>
              <w:spacing w:line="256" w:lineRule="auto"/>
              <w:rPr>
                <w:b/>
                <w:u w:val="single"/>
                <w:lang w:val="ru-RU"/>
              </w:rPr>
            </w:pPr>
          </w:p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5318DC" w:rsidTr="00792D52">
        <w:trPr>
          <w:cantSplit/>
          <w:trHeight w:val="195"/>
        </w:trPr>
        <w:tc>
          <w:tcPr>
            <w:tcW w:w="739" w:type="dxa"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5318DC" w:rsidRDefault="005318DC">
            <w:pPr>
              <w:spacing w:line="256" w:lineRule="auto"/>
              <w:jc w:val="righ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53" w:type="dxa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5318DC" w:rsidTr="00792D52">
        <w:trPr>
          <w:cantSplit/>
          <w:trHeight w:val="293"/>
        </w:trPr>
        <w:tc>
          <w:tcPr>
            <w:tcW w:w="739" w:type="dxa"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</w:tcPr>
          <w:p w:rsidR="005318DC" w:rsidRDefault="005318DC" w:rsidP="00BF0F81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5318DC" w:rsidRDefault="005318DC">
            <w:pPr>
              <w:spacing w:line="256" w:lineRule="auto"/>
              <w:jc w:val="righ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53" w:type="dxa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lang w:val="ru-RU"/>
              </w:rPr>
            </w:pPr>
          </w:p>
        </w:tc>
      </w:tr>
      <w:tr w:rsidR="005318DC" w:rsidTr="00792D52">
        <w:trPr>
          <w:cantSplit/>
          <w:trHeight w:val="293"/>
        </w:trPr>
        <w:tc>
          <w:tcPr>
            <w:tcW w:w="739" w:type="dxa"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5318DC" w:rsidRDefault="005318DC">
            <w:pPr>
              <w:spacing w:line="256" w:lineRule="auto"/>
              <w:jc w:val="righ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53" w:type="dxa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5318DC" w:rsidTr="00950602">
        <w:trPr>
          <w:cantSplit/>
          <w:trHeight w:val="293"/>
        </w:trPr>
        <w:tc>
          <w:tcPr>
            <w:tcW w:w="739" w:type="dxa"/>
          </w:tcPr>
          <w:p w:rsidR="005318DC" w:rsidRPr="00DA508D" w:rsidRDefault="00792D52">
            <w:pPr>
              <w:spacing w:line="256" w:lineRule="auto"/>
              <w:rPr>
                <w:snapToGrid w:val="0"/>
                <w:sz w:val="28"/>
                <w:szCs w:val="28"/>
                <w:lang w:val="ru-RU"/>
              </w:rPr>
            </w:pPr>
            <w:r w:rsidRPr="00DA508D">
              <w:rPr>
                <w:snapToGrid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180" w:type="dxa"/>
            <w:hideMark/>
          </w:tcPr>
          <w:p w:rsidR="005318DC" w:rsidRPr="00DA508D" w:rsidRDefault="005318DC" w:rsidP="00792D52">
            <w:pPr>
              <w:spacing w:line="256" w:lineRule="auto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DA508D">
              <w:rPr>
                <w:snapToGrid w:val="0"/>
                <w:sz w:val="28"/>
                <w:szCs w:val="28"/>
                <w:lang w:val="ru-RU"/>
              </w:rPr>
              <w:t>021</w:t>
            </w:r>
            <w:r w:rsidR="00BF0F81" w:rsidRPr="00DA508D">
              <w:rPr>
                <w:snapToGrid w:val="0"/>
                <w:sz w:val="28"/>
                <w:szCs w:val="28"/>
                <w:lang w:val="ru-RU"/>
              </w:rPr>
              <w:t>0180</w:t>
            </w:r>
            <w:r w:rsidRPr="00DA508D">
              <w:rPr>
                <w:snapToGrid w:val="0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973" w:type="dxa"/>
          </w:tcPr>
          <w:p w:rsidR="005318DC" w:rsidRDefault="005318DC">
            <w:pPr>
              <w:spacing w:line="256" w:lineRule="auto"/>
              <w:jc w:val="righ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53" w:type="dxa"/>
          </w:tcPr>
          <w:p w:rsidR="005318DC" w:rsidRPr="00950602" w:rsidRDefault="00950602" w:rsidP="00792D52">
            <w:pPr>
              <w:shd w:val="clear" w:color="auto" w:fill="FFFFFF"/>
              <w:spacing w:line="317" w:lineRule="exact"/>
              <w:ind w:right="-55"/>
              <w:rPr>
                <w:sz w:val="28"/>
                <w:szCs w:val="28"/>
              </w:rPr>
            </w:pPr>
            <w:r w:rsidRPr="00950602">
              <w:rPr>
                <w:sz w:val="28"/>
                <w:szCs w:val="28"/>
              </w:rPr>
              <w:t>Інша діяльність у сфері державного управління</w:t>
            </w:r>
          </w:p>
        </w:tc>
      </w:tr>
      <w:tr w:rsidR="005318DC" w:rsidTr="00950602">
        <w:trPr>
          <w:cantSplit/>
          <w:trHeight w:val="293"/>
        </w:trPr>
        <w:tc>
          <w:tcPr>
            <w:tcW w:w="739" w:type="dxa"/>
            <w:hideMark/>
          </w:tcPr>
          <w:p w:rsidR="005318DC" w:rsidRPr="00DA508D" w:rsidRDefault="005318DC">
            <w:pPr>
              <w:spacing w:line="256" w:lineRule="auto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hideMark/>
          </w:tcPr>
          <w:p w:rsidR="005318DC" w:rsidRPr="00DA508D" w:rsidRDefault="005318DC" w:rsidP="00C35C6C">
            <w:pPr>
              <w:spacing w:line="256" w:lineRule="auto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DA508D">
              <w:rPr>
                <w:snapToGrid w:val="0"/>
                <w:sz w:val="28"/>
                <w:szCs w:val="28"/>
                <w:lang w:val="ru-RU"/>
              </w:rPr>
              <w:t>К</w:t>
            </w:r>
            <w:r w:rsidR="00C35C6C" w:rsidRPr="00DA508D">
              <w:rPr>
                <w:snapToGrid w:val="0"/>
                <w:sz w:val="28"/>
                <w:szCs w:val="28"/>
                <w:lang w:val="ru-RU"/>
              </w:rPr>
              <w:t>П</w:t>
            </w:r>
            <w:r w:rsidRPr="00DA508D">
              <w:rPr>
                <w:snapToGrid w:val="0"/>
                <w:sz w:val="28"/>
                <w:szCs w:val="28"/>
                <w:lang w:val="ru-RU"/>
              </w:rPr>
              <w:t>КВК</w:t>
            </w:r>
          </w:p>
        </w:tc>
        <w:tc>
          <w:tcPr>
            <w:tcW w:w="973" w:type="dxa"/>
          </w:tcPr>
          <w:p w:rsidR="005318DC" w:rsidRDefault="005318DC">
            <w:pPr>
              <w:spacing w:line="256" w:lineRule="auto"/>
              <w:jc w:val="righ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53" w:type="dxa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5318DC" w:rsidRDefault="005318DC" w:rsidP="005318DC">
      <w:pPr>
        <w:spacing w:line="276" w:lineRule="auto"/>
        <w:jc w:val="both"/>
      </w:pPr>
    </w:p>
    <w:p w:rsidR="008155F6" w:rsidRDefault="008155F6" w:rsidP="005318DC">
      <w:pPr>
        <w:spacing w:line="276" w:lineRule="auto"/>
      </w:pPr>
    </w:p>
    <w:p w:rsidR="008155F6" w:rsidRDefault="008155F6" w:rsidP="005318DC">
      <w:pPr>
        <w:spacing w:line="276" w:lineRule="auto"/>
      </w:pPr>
    </w:p>
    <w:p w:rsidR="00D05B2A" w:rsidRDefault="00D05B2A" w:rsidP="005318DC">
      <w:pPr>
        <w:spacing w:line="276" w:lineRule="auto"/>
      </w:pPr>
    </w:p>
    <w:p w:rsidR="00950602" w:rsidRDefault="00F4628B" w:rsidP="00F4628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950602" w:rsidRDefault="00950602" w:rsidP="00F4628B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50602" w:rsidRDefault="00950602" w:rsidP="00F4628B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50602" w:rsidRDefault="00950602" w:rsidP="00F4628B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50602" w:rsidRDefault="00950602" w:rsidP="00F4628B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F4628B" w:rsidRDefault="00F4628B" w:rsidP="00F4628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lastRenderedPageBreak/>
        <w:t xml:space="preserve">2.  Аналіз виконання за видатками в цілому за програмою: </w:t>
      </w:r>
    </w:p>
    <w:p w:rsidR="00F4628B" w:rsidRDefault="00F4628B" w:rsidP="00F4628B">
      <w:pPr>
        <w:jc w:val="right"/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гривень</w:t>
      </w:r>
    </w:p>
    <w:tbl>
      <w:tblPr>
        <w:tblW w:w="141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7"/>
        <w:gridCol w:w="1842"/>
        <w:gridCol w:w="1411"/>
        <w:gridCol w:w="1559"/>
        <w:gridCol w:w="1701"/>
        <w:gridCol w:w="1560"/>
        <w:gridCol w:w="1134"/>
        <w:gridCol w:w="1275"/>
        <w:gridCol w:w="1276"/>
        <w:gridCol w:w="992"/>
      </w:tblGrid>
      <w:tr w:rsidR="00987026" w:rsidTr="00987026">
        <w:trPr>
          <w:cantSplit/>
          <w:trHeight w:val="293"/>
          <w:jc w:val="center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Проведені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видатки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Відхилення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026" w:rsidRDefault="00987026" w:rsidP="0098702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87026" w:rsidRDefault="00987026" w:rsidP="00987026">
            <w:pPr>
              <w:spacing w:line="259" w:lineRule="auto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Пояснення</w:t>
            </w:r>
          </w:p>
          <w:p w:rsidR="00987026" w:rsidRDefault="00987026" w:rsidP="00987026">
            <w:pPr>
              <w:spacing w:line="259" w:lineRule="auto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відхилен- ня</w:t>
            </w:r>
          </w:p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987026" w:rsidTr="00987026">
        <w:trPr>
          <w:cantSplit/>
          <w:trHeight w:val="293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усього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загальний фонд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іальний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загальний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іальний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загальний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іальний</w:t>
            </w:r>
          </w:p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фонд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987026" w:rsidTr="00987026">
        <w:trPr>
          <w:cantSplit/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spelle"/>
              </w:rPr>
            </w:pPr>
            <w:r>
              <w:rPr>
                <w:rStyle w:val="spelle"/>
              </w:rPr>
              <w:t>280000,0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pStyle w:val="2"/>
              <w:spacing w:line="256" w:lineRule="auto"/>
              <w:jc w:val="center"/>
            </w:pPr>
            <w:r>
              <w:t>280000,0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spelle"/>
              </w:rPr>
            </w:pPr>
            <w:r>
              <w:rPr>
                <w:rStyle w:val="spelle"/>
              </w:rPr>
              <w:t>278250,55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</w:rPr>
              <w:t>278250,55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gram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spelle"/>
              </w:rPr>
            </w:pPr>
            <w:r>
              <w:rPr>
                <w:rStyle w:val="spelle"/>
              </w:rPr>
              <w:t>1749,45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</w:rPr>
              <w:t>1749,45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026" w:rsidRDefault="00987026" w:rsidP="00777596">
            <w:pPr>
              <w:spacing w:line="256" w:lineRule="auto"/>
              <w:jc w:val="center"/>
              <w:rPr>
                <w:rStyle w:val="gram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26" w:rsidRPr="00F01B14" w:rsidRDefault="00987026" w:rsidP="00777596">
            <w:pPr>
              <w:spacing w:line="256" w:lineRule="auto"/>
              <w:jc w:val="center"/>
              <w:rPr>
                <w:rStyle w:val="grame"/>
                <w:i/>
                <w:sz w:val="20"/>
                <w:szCs w:val="20"/>
              </w:rPr>
            </w:pPr>
            <w:r w:rsidRPr="00F01B14">
              <w:rPr>
                <w:rStyle w:val="grame"/>
                <w:i/>
                <w:sz w:val="20"/>
                <w:szCs w:val="20"/>
              </w:rPr>
              <w:t>Залишок плану</w:t>
            </w:r>
          </w:p>
        </w:tc>
      </w:tr>
    </w:tbl>
    <w:p w:rsidR="00F4628B" w:rsidRDefault="00F4628B" w:rsidP="005318DC">
      <w:pPr>
        <w:spacing w:line="276" w:lineRule="auto"/>
      </w:pPr>
    </w:p>
    <w:p w:rsidR="00F4628B" w:rsidRDefault="00F4628B" w:rsidP="00F4628B">
      <w:r>
        <w:t>3. Напрями діяльності та завдання міської цільової програми</w:t>
      </w:r>
    </w:p>
    <w:p w:rsidR="00F4628B" w:rsidRDefault="00F4628B" w:rsidP="005318DC">
      <w:pPr>
        <w:spacing w:line="276" w:lineRule="auto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1769"/>
        <w:gridCol w:w="1610"/>
        <w:gridCol w:w="1696"/>
        <w:gridCol w:w="2710"/>
        <w:gridCol w:w="6366"/>
      </w:tblGrid>
      <w:tr w:rsidR="005318DC" w:rsidTr="005318DC">
        <w:trPr>
          <w:cantSplit/>
          <w:trHeight w:val="508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№</w:t>
            </w:r>
          </w:p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з</w:t>
            </w:r>
            <w:r>
              <w:rPr>
                <w:snapToGrid w:val="0"/>
                <w:sz w:val="20"/>
                <w:szCs w:val="20"/>
                <w:lang w:val="ru-RU"/>
              </w:rPr>
              <w:t>/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</w:p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Завдання</w:t>
            </w:r>
          </w:p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z w:val="20"/>
                <w:szCs w:val="20"/>
                <w:lang w:val="ru-RU"/>
              </w:rPr>
              <w:t>Відповідальний виконавець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та строк 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виконання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завдання</w:t>
            </w:r>
          </w:p>
          <w:p w:rsidR="005318DC" w:rsidRDefault="005318DC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</w:p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 w:rsidP="00F4628B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Планові обсяги фінансування,  гривень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 w:rsidP="00F4628B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Фактичні обсяги фінансування,  гривень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Стан </w:t>
            </w:r>
            <w:r>
              <w:rPr>
                <w:rStyle w:val="spelle"/>
                <w:sz w:val="20"/>
                <w:szCs w:val="20"/>
                <w:lang w:val="ru-RU"/>
              </w:rPr>
              <w:t>виконання</w:t>
            </w:r>
            <w:r>
              <w:rPr>
                <w:sz w:val="20"/>
                <w:szCs w:val="20"/>
                <w:lang w:val="ru-RU"/>
              </w:rPr>
              <w:t xml:space="preserve"> завдань (</w:t>
            </w:r>
            <w:r>
              <w:rPr>
                <w:rStyle w:val="spelle"/>
                <w:sz w:val="20"/>
                <w:szCs w:val="20"/>
                <w:lang w:val="ru-RU"/>
              </w:rPr>
              <w:t>результативні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Style w:val="spelle"/>
                <w:sz w:val="20"/>
                <w:szCs w:val="20"/>
                <w:lang w:val="ru-RU"/>
              </w:rPr>
              <w:t>показники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Style w:val="spelle"/>
                <w:sz w:val="20"/>
                <w:szCs w:val="20"/>
                <w:lang w:val="ru-RU"/>
              </w:rPr>
              <w:t>виконання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Style w:val="spelle"/>
                <w:sz w:val="20"/>
                <w:szCs w:val="20"/>
                <w:lang w:val="ru-RU"/>
              </w:rPr>
              <w:t>програми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5318DC" w:rsidTr="005318DC">
        <w:trPr>
          <w:cantSplit/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C" w:rsidRDefault="005318DC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міськ. бюджет</w:t>
            </w:r>
          </w:p>
          <w:p w:rsidR="005318DC" w:rsidRDefault="005318DC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C" w:rsidRDefault="005318DC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міськ. бюджет</w:t>
            </w:r>
          </w:p>
          <w:p w:rsidR="005318DC" w:rsidRDefault="005318DC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DC" w:rsidRDefault="005318DC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836A95" w:rsidTr="00F40EB4">
        <w:trPr>
          <w:cantSplit/>
          <w:trHeight w:val="202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836A95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836A95" w:rsidP="00836A95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 xml:space="preserve">Проведення розрахунків за надані транспортні послуги по перевезенню 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836A95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Відділ з питань НС, ЦЗН, ОМР</w:t>
            </w:r>
          </w:p>
          <w:p w:rsidR="00987026" w:rsidRDefault="00987026" w:rsidP="00987026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(протягом 2019 року)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B14" w:rsidRDefault="00F01B14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36A95" w:rsidRDefault="00987026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275888,8</w:t>
            </w:r>
            <w:r w:rsidR="00F01B14">
              <w:rPr>
                <w:sz w:val="20"/>
                <w:szCs w:val="20"/>
                <w:lang w:val="ru-RU"/>
              </w:rPr>
              <w:t>0</w:t>
            </w:r>
          </w:p>
          <w:p w:rsidR="00836A95" w:rsidRDefault="00836A95" w:rsidP="00AD2075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Pr="00F01B14" w:rsidRDefault="00987026" w:rsidP="00986F31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F01B14">
              <w:rPr>
                <w:sz w:val="20"/>
                <w:szCs w:val="20"/>
                <w:lang w:val="ru-RU"/>
              </w:rPr>
              <w:t>274139,35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F01B14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Перевезено 1055 осіб, в т.ч.10 жінок</w:t>
            </w:r>
          </w:p>
        </w:tc>
      </w:tr>
      <w:tr w:rsidR="00836A95" w:rsidTr="00F40EB4">
        <w:trPr>
          <w:cantSplit/>
          <w:trHeight w:val="58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836A95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836A95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Послуги з організації харчування, придбання продуктів харчування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95" w:rsidRDefault="00836A95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F01B14" w:rsidP="00836A95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4111,20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836A95" w:rsidP="00F01B14">
            <w:pPr>
              <w:pStyle w:val="2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F01B14">
              <w:rPr>
                <w:sz w:val="22"/>
                <w:szCs w:val="22"/>
                <w:lang w:val="ru-RU"/>
              </w:rPr>
              <w:t>111,20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95" w:rsidRDefault="00F01B14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Організовано придбання продуктів та забезпечено харчуванням 150 осіб</w:t>
            </w:r>
          </w:p>
        </w:tc>
      </w:tr>
    </w:tbl>
    <w:p w:rsidR="005318DC" w:rsidRDefault="005318DC" w:rsidP="005318DC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5318DC" w:rsidRDefault="005318DC" w:rsidP="005318DC">
      <w:pPr>
        <w:rPr>
          <w:strike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5318DC" w:rsidTr="005318DC">
        <w:tc>
          <w:tcPr>
            <w:tcW w:w="4740" w:type="dxa"/>
            <w:hideMark/>
          </w:tcPr>
          <w:p w:rsidR="005318DC" w:rsidRDefault="005318DC">
            <w:pPr>
              <w:keepNext/>
              <w:spacing w:line="256" w:lineRule="auto"/>
              <w:ind w:right="-420"/>
              <w:jc w:val="both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Міський голова</w:t>
            </w: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</w:t>
            </w:r>
            <w:r>
              <w:rPr>
                <w:b/>
                <w:u w:val="single"/>
                <w:lang w:val="ru-RU"/>
              </w:rPr>
              <w:t>А.В.Лінник</w:t>
            </w:r>
            <w:r>
              <w:rPr>
                <w:b/>
                <w:lang w:val="ru-RU"/>
              </w:rPr>
              <w:t>____</w:t>
            </w:r>
          </w:p>
        </w:tc>
      </w:tr>
      <w:tr w:rsidR="005318DC" w:rsidTr="005318DC">
        <w:tc>
          <w:tcPr>
            <w:tcW w:w="4740" w:type="dxa"/>
          </w:tcPr>
          <w:p w:rsidR="005318DC" w:rsidRDefault="005318DC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</w:p>
          <w:p w:rsidR="005318DC" w:rsidRDefault="005318DC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(підпис)</w:t>
            </w: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(ініціали та прізвище)</w:t>
            </w:r>
          </w:p>
        </w:tc>
      </w:tr>
      <w:tr w:rsidR="005318DC" w:rsidTr="005318DC"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__</w:t>
            </w:r>
            <w:r>
              <w:rPr>
                <w:b/>
                <w:u w:val="single"/>
                <w:lang w:val="ru-RU"/>
              </w:rPr>
              <w:t>Н.Є.Єфіменко</w:t>
            </w:r>
            <w:r>
              <w:rPr>
                <w:b/>
                <w:lang w:val="ru-RU"/>
              </w:rPr>
              <w:t xml:space="preserve"> ____</w:t>
            </w:r>
            <w:bookmarkStart w:id="0" w:name="_GoBack"/>
            <w:bookmarkEnd w:id="0"/>
          </w:p>
        </w:tc>
      </w:tr>
      <w:tr w:rsidR="005318DC" w:rsidTr="005318DC">
        <w:tc>
          <w:tcPr>
            <w:tcW w:w="4740" w:type="dxa"/>
          </w:tcPr>
          <w:p w:rsidR="005318DC" w:rsidRDefault="005318DC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(підпис)</w:t>
            </w:r>
          </w:p>
        </w:tc>
        <w:tc>
          <w:tcPr>
            <w:tcW w:w="4740" w:type="dxa"/>
            <w:hideMark/>
          </w:tcPr>
          <w:p w:rsidR="005318DC" w:rsidRDefault="005318DC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(ініціали та прізвище)</w:t>
            </w:r>
          </w:p>
        </w:tc>
      </w:tr>
    </w:tbl>
    <w:p w:rsidR="005318DC" w:rsidRDefault="005318DC" w:rsidP="005318DC"/>
    <w:sectPr w:rsidR="005318DC" w:rsidSect="00F01B14">
      <w:pgSz w:w="16838" w:h="11906" w:orient="landscape"/>
      <w:pgMar w:top="993" w:right="850" w:bottom="567" w:left="850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D7" w:rsidRDefault="005F46D7" w:rsidP="00F01B14">
      <w:r>
        <w:separator/>
      </w:r>
    </w:p>
  </w:endnote>
  <w:endnote w:type="continuationSeparator" w:id="0">
    <w:p w:rsidR="005F46D7" w:rsidRDefault="005F46D7" w:rsidP="00F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D7" w:rsidRDefault="005F46D7" w:rsidP="00F01B14">
      <w:r>
        <w:separator/>
      </w:r>
    </w:p>
  </w:footnote>
  <w:footnote w:type="continuationSeparator" w:id="0">
    <w:p w:rsidR="005F46D7" w:rsidRDefault="005F46D7" w:rsidP="00F0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97"/>
    <w:rsid w:val="00050FF2"/>
    <w:rsid w:val="001127DF"/>
    <w:rsid w:val="001F07BF"/>
    <w:rsid w:val="00271225"/>
    <w:rsid w:val="005318DC"/>
    <w:rsid w:val="005F46D7"/>
    <w:rsid w:val="00757F66"/>
    <w:rsid w:val="00792D52"/>
    <w:rsid w:val="008155F6"/>
    <w:rsid w:val="00836A95"/>
    <w:rsid w:val="0086662D"/>
    <w:rsid w:val="0090658C"/>
    <w:rsid w:val="00950602"/>
    <w:rsid w:val="00986F31"/>
    <w:rsid w:val="00987026"/>
    <w:rsid w:val="00BA5387"/>
    <w:rsid w:val="00BF0F81"/>
    <w:rsid w:val="00C35C6C"/>
    <w:rsid w:val="00C96AC9"/>
    <w:rsid w:val="00D038B7"/>
    <w:rsid w:val="00D05B2A"/>
    <w:rsid w:val="00D85997"/>
    <w:rsid w:val="00DA508D"/>
    <w:rsid w:val="00DB724C"/>
    <w:rsid w:val="00F01B14"/>
    <w:rsid w:val="00F3498D"/>
    <w:rsid w:val="00F4628B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F9F58"/>
  <w15:chartTrackingRefBased/>
  <w15:docId w15:val="{49626C9E-A113-468B-9C57-B17402C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18D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18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318D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5318D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531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1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318DC"/>
  </w:style>
  <w:style w:type="character" w:customStyle="1" w:styleId="grame">
    <w:name w:val="grame"/>
    <w:basedOn w:val="a0"/>
    <w:rsid w:val="005318DC"/>
  </w:style>
  <w:style w:type="paragraph" w:styleId="a5">
    <w:name w:val="Balloon Text"/>
    <w:basedOn w:val="a"/>
    <w:link w:val="a6"/>
    <w:uiPriority w:val="99"/>
    <w:semiHidden/>
    <w:unhideWhenUsed/>
    <w:rsid w:val="00F349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1B1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1B1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1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20</cp:revision>
  <cp:lastPrinted>2020-01-09T07:36:00Z</cp:lastPrinted>
  <dcterms:created xsi:type="dcterms:W3CDTF">2019-09-26T11:44:00Z</dcterms:created>
  <dcterms:modified xsi:type="dcterms:W3CDTF">2020-01-24T12:16:00Z</dcterms:modified>
</cp:coreProperties>
</file>